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E5261" w:rsidRDefault="006732AF" w:rsidP="00F1273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E5261">
        <w:rPr>
          <w:rFonts w:ascii="Times New Roman" w:hAnsi="Times New Roman" w:cs="Times New Roman"/>
          <w:sz w:val="24"/>
          <w:szCs w:val="24"/>
        </w:rPr>
        <w:t xml:space="preserve">Материалы  к урокам </w:t>
      </w:r>
      <w:r w:rsidR="00B00E55" w:rsidRPr="003E5261">
        <w:rPr>
          <w:rFonts w:ascii="Times New Roman" w:hAnsi="Times New Roman" w:cs="Times New Roman"/>
          <w:sz w:val="24"/>
          <w:szCs w:val="24"/>
        </w:rPr>
        <w:t xml:space="preserve">  </w:t>
      </w:r>
      <w:r w:rsidR="007D4885">
        <w:rPr>
          <w:rFonts w:ascii="Times New Roman" w:hAnsi="Times New Roman" w:cs="Times New Roman"/>
          <w:sz w:val="24"/>
          <w:szCs w:val="24"/>
        </w:rPr>
        <w:t>1</w:t>
      </w:r>
      <w:r w:rsidR="003C4916">
        <w:rPr>
          <w:rFonts w:ascii="Times New Roman" w:hAnsi="Times New Roman" w:cs="Times New Roman"/>
          <w:sz w:val="24"/>
          <w:szCs w:val="24"/>
        </w:rPr>
        <w:t>8</w:t>
      </w:r>
      <w:r w:rsidR="00B00E55" w:rsidRPr="003E5261">
        <w:rPr>
          <w:rFonts w:ascii="Times New Roman" w:hAnsi="Times New Roman" w:cs="Times New Roman"/>
          <w:sz w:val="24"/>
          <w:szCs w:val="24"/>
        </w:rPr>
        <w:t>.0</w:t>
      </w:r>
      <w:r w:rsidR="007D4885">
        <w:rPr>
          <w:rFonts w:ascii="Times New Roman" w:hAnsi="Times New Roman" w:cs="Times New Roman"/>
          <w:sz w:val="24"/>
          <w:szCs w:val="24"/>
        </w:rPr>
        <w:t>5</w:t>
      </w:r>
      <w:r w:rsidR="00B00E55" w:rsidRPr="003E5261">
        <w:rPr>
          <w:rFonts w:ascii="Times New Roman" w:hAnsi="Times New Roman" w:cs="Times New Roman"/>
          <w:sz w:val="24"/>
          <w:szCs w:val="24"/>
        </w:rPr>
        <w:t>.2020-</w:t>
      </w:r>
      <w:r w:rsidR="003C4916">
        <w:rPr>
          <w:rFonts w:ascii="Times New Roman" w:hAnsi="Times New Roman" w:cs="Times New Roman"/>
          <w:sz w:val="24"/>
          <w:szCs w:val="24"/>
        </w:rPr>
        <w:t>23</w:t>
      </w:r>
      <w:r w:rsidR="00131E4B" w:rsidRPr="003E5261">
        <w:rPr>
          <w:rFonts w:ascii="Times New Roman" w:hAnsi="Times New Roman" w:cs="Times New Roman"/>
          <w:sz w:val="24"/>
          <w:szCs w:val="24"/>
        </w:rPr>
        <w:t>.</w:t>
      </w:r>
      <w:r w:rsidR="007D4885">
        <w:rPr>
          <w:rFonts w:ascii="Times New Roman" w:hAnsi="Times New Roman" w:cs="Times New Roman"/>
          <w:sz w:val="24"/>
          <w:szCs w:val="24"/>
        </w:rPr>
        <w:t>05</w:t>
      </w:r>
      <w:r w:rsidR="00B00E55" w:rsidRPr="003E5261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559"/>
        <w:gridCol w:w="3118"/>
        <w:gridCol w:w="2950"/>
        <w:gridCol w:w="3119"/>
      </w:tblGrid>
      <w:tr w:rsidR="00F12730" w:rsidRPr="003E5261" w:rsidTr="001F42E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50" w:type="dxa"/>
            <w:shd w:val="clear" w:color="auto" w:fill="auto"/>
            <w:noWrap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3E526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D932DE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644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  <w:p w:rsidR="00B821B9" w:rsidRDefault="00B821B9" w:rsidP="00D9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B821B9" w:rsidRPr="0064455C" w:rsidRDefault="0064455C" w:rsidP="00644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455C">
              <w:rPr>
                <w:rStyle w:val="FontStyle12"/>
                <w:rFonts w:eastAsia="Calibri"/>
                <w:sz w:val="24"/>
                <w:szCs w:val="24"/>
              </w:rPr>
              <w:t>Представление дробей на координатном луче</w:t>
            </w:r>
            <w:r w:rsidRPr="006445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26963" w:rsidRPr="006445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="00D932DE" w:rsidRPr="0064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gramStart"/>
            <w:r w:rsidRPr="0064455C">
              <w:rPr>
                <w:rFonts w:ascii="Times New Roman" w:hAnsi="Times New Roman" w:cs="Times New Roman"/>
                <w:sz w:val="24"/>
                <w:szCs w:val="24"/>
              </w:rPr>
              <w:t>Выяснить</w:t>
            </w:r>
            <w:proofErr w:type="gramEnd"/>
            <w:r w:rsidRPr="0064455C">
              <w:rPr>
                <w:rFonts w:ascii="Times New Roman" w:hAnsi="Times New Roman" w:cs="Times New Roman"/>
                <w:sz w:val="24"/>
                <w:szCs w:val="24"/>
              </w:rPr>
              <w:t xml:space="preserve"> как изображаются дроби на координатном луче и научиться это делать на практике</w:t>
            </w:r>
            <w:r w:rsidRPr="006445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50" w:type="dxa"/>
            <w:shd w:val="clear" w:color="auto" w:fill="auto"/>
          </w:tcPr>
          <w:p w:rsidR="00B821B9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  <w:p w:rsidR="001F0575" w:rsidRPr="003E5261" w:rsidRDefault="001F0575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21B9" w:rsidRPr="00D932DE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B821B9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21B9" w:rsidRPr="003E5261" w:rsidRDefault="00B821B9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B821B9" w:rsidRDefault="00026963" w:rsidP="00644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4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D9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82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118" w:type="dxa"/>
            <w:shd w:val="clear" w:color="auto" w:fill="auto"/>
          </w:tcPr>
          <w:p w:rsidR="00B821B9" w:rsidRPr="0064455C" w:rsidRDefault="0064455C" w:rsidP="0064455C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64455C">
              <w:rPr>
                <w:rStyle w:val="FontStyle12"/>
                <w:rFonts w:eastAsia="Calibri"/>
                <w:sz w:val="24"/>
                <w:szCs w:val="24"/>
              </w:rPr>
              <w:t>Площадь прямоугольника. Объем прямоугольного параллелепипеда</w:t>
            </w:r>
            <w:r w:rsidR="00D932DE" w:rsidRPr="0064455C">
              <w:rPr>
                <w:color w:val="000000"/>
              </w:rPr>
              <w:t xml:space="preserve">. Цель: </w:t>
            </w:r>
            <w:r w:rsidRPr="0064455C">
              <w:rPr>
                <w:color w:val="000000"/>
                <w:shd w:val="clear" w:color="auto" w:fill="FFFFFF"/>
              </w:rPr>
              <w:t>продолжить формировать умения и навыки учеников находить площадь прямоугольника и объем прямоугольного параллелепипеда со сторонами, выраженными дробными числами; развивать пространственное, логическое мышление</w:t>
            </w:r>
            <w:r w:rsidRPr="0064455C">
              <w:rPr>
                <w:color w:val="000000"/>
              </w:rPr>
              <w:t xml:space="preserve"> </w:t>
            </w:r>
          </w:p>
        </w:tc>
        <w:tc>
          <w:tcPr>
            <w:tcW w:w="2950" w:type="dxa"/>
            <w:shd w:val="clear" w:color="auto" w:fill="auto"/>
          </w:tcPr>
          <w:p w:rsidR="00B821B9" w:rsidRPr="003E5261" w:rsidRDefault="00B821B9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B821B9" w:rsidRPr="00D932DE" w:rsidRDefault="00B821B9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32D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8F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118" w:type="dxa"/>
            <w:shd w:val="clear" w:color="auto" w:fill="auto"/>
          </w:tcPr>
          <w:p w:rsidR="00912987" w:rsidRPr="0064455C" w:rsidRDefault="00912987" w:rsidP="0064455C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Style w:val="FontStyle12"/>
                <w:rFonts w:eastAsia="Calibri"/>
                <w:sz w:val="24"/>
                <w:szCs w:val="24"/>
              </w:rPr>
            </w:pPr>
            <w:r>
              <w:rPr>
                <w:rStyle w:val="FontStyle12"/>
                <w:rFonts w:eastAsia="Calibri"/>
                <w:sz w:val="24"/>
                <w:szCs w:val="24"/>
              </w:rPr>
              <w:t>Итоговая контрольная работа. Цель: контроль ЗУН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F1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3E5261" w:rsidRDefault="00912987" w:rsidP="00F135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912987">
        <w:trPr>
          <w:trHeight w:val="282"/>
        </w:trPr>
        <w:tc>
          <w:tcPr>
            <w:tcW w:w="1076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8F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118" w:type="dxa"/>
            <w:shd w:val="clear" w:color="auto" w:fill="auto"/>
          </w:tcPr>
          <w:p w:rsidR="00912987" w:rsidRPr="00912987" w:rsidRDefault="00912987" w:rsidP="0064455C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Style w:val="FontStyle12"/>
                <w:rFonts w:eastAsia="Calibri"/>
                <w:b/>
                <w:sz w:val="24"/>
                <w:szCs w:val="24"/>
              </w:rPr>
            </w:pPr>
            <w:r w:rsidRPr="00912987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Все действия с обыкновенными дробями</w:t>
            </w: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. Цель: повторить и закрепить умения,  навыки выполнения действий с </w:t>
            </w: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дробями 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D932DE" w:rsidRDefault="00912987" w:rsidP="008F3D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53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2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</w:t>
            </w:r>
            <w:r w:rsidRPr="00912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  <w:p w:rsidR="00912987" w:rsidRDefault="00912987" w:rsidP="0053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912987" w:rsidRPr="00D20C15" w:rsidRDefault="00912987" w:rsidP="00912987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Круговые диаграммы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32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научить строить круговые диаграммы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B82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532936" w:rsidRDefault="00912987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</w:t>
            </w:r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8D2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8D28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912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19.05.2020</w:t>
            </w:r>
          </w:p>
        </w:tc>
        <w:tc>
          <w:tcPr>
            <w:tcW w:w="3118" w:type="dxa"/>
            <w:shd w:val="clear" w:color="auto" w:fill="auto"/>
          </w:tcPr>
          <w:p w:rsidR="00912987" w:rsidRPr="00532936" w:rsidRDefault="00912987" w:rsidP="00912987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Цель: повторить и закрепить умения,  навыки выполнения действий с десятичными  дробями 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532936" w:rsidRDefault="00912987" w:rsidP="008F3D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учебник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8F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20.05.2020</w:t>
            </w:r>
          </w:p>
        </w:tc>
        <w:tc>
          <w:tcPr>
            <w:tcW w:w="3118" w:type="dxa"/>
            <w:shd w:val="clear" w:color="auto" w:fill="auto"/>
          </w:tcPr>
          <w:p w:rsidR="00912987" w:rsidRPr="0064455C" w:rsidRDefault="00912987" w:rsidP="008F3DF8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Style w:val="FontStyle12"/>
                <w:rFonts w:eastAsia="Calibri"/>
                <w:sz w:val="24"/>
                <w:szCs w:val="24"/>
              </w:rPr>
            </w:pPr>
            <w:r>
              <w:rPr>
                <w:rStyle w:val="FontStyle12"/>
                <w:rFonts w:eastAsia="Calibri"/>
                <w:sz w:val="24"/>
                <w:szCs w:val="24"/>
              </w:rPr>
              <w:t>Итоговая контрольная работа. Цель: контроль ЗУН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3E5261" w:rsidRDefault="00912987" w:rsidP="008F3D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8F3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118" w:type="dxa"/>
            <w:shd w:val="clear" w:color="auto" w:fill="auto"/>
          </w:tcPr>
          <w:p w:rsidR="00912987" w:rsidRPr="00912987" w:rsidRDefault="00912987" w:rsidP="008F3DF8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Style w:val="FontStyle12"/>
                <w:rFonts w:eastAsia="Calibri"/>
                <w:b/>
                <w:sz w:val="24"/>
                <w:szCs w:val="24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Все действия с десятичными</w:t>
            </w:r>
            <w:r w:rsidRPr="00912987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 дробями</w:t>
            </w:r>
            <w:r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 xml:space="preserve">. Цель: повторить и закрепить умения,  навыки выполнения действий с дробями 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теста.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D932DE" w:rsidRDefault="00912987" w:rsidP="008F3D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  Никольский,</w:t>
            </w:r>
            <w:r w:rsidRPr="00BC1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Default="00912987" w:rsidP="00261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13.05.2020</w:t>
            </w:r>
          </w:p>
        </w:tc>
        <w:tc>
          <w:tcPr>
            <w:tcW w:w="3118" w:type="dxa"/>
            <w:shd w:val="clear" w:color="auto" w:fill="auto"/>
          </w:tcPr>
          <w:p w:rsidR="00912987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Задачи</w:t>
            </w:r>
            <w:r w:rsidRPr="00945B4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с прикладным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>одержанием.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и закрепить навыки решения </w:t>
            </w:r>
            <w:r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3E5261" w:rsidRDefault="00912987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Pr="003E5261" w:rsidRDefault="00912987" w:rsidP="00261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118" w:type="dxa"/>
            <w:shd w:val="clear" w:color="auto" w:fill="auto"/>
          </w:tcPr>
          <w:p w:rsidR="00912987" w:rsidRPr="003E5261" w:rsidRDefault="007A4F63" w:rsidP="007A4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912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курса геометрии. </w:t>
            </w:r>
            <w:r w:rsidR="00912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Цель: повторить и закрепить навыки решения задач 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D87126" w:rsidRDefault="00912987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16.05.2020</w:t>
            </w:r>
          </w:p>
        </w:tc>
        <w:tc>
          <w:tcPr>
            <w:tcW w:w="3118" w:type="dxa"/>
            <w:shd w:val="clear" w:color="auto" w:fill="auto"/>
          </w:tcPr>
          <w:p w:rsidR="00912987" w:rsidRPr="00945B44" w:rsidRDefault="007A4F63" w:rsidP="0094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Теория вероятности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.</w:t>
            </w:r>
            <w:r w:rsidR="00912987" w:rsidRPr="00945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2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912987"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</w:t>
            </w:r>
            <w:r w:rsidR="00912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и закрепить навыки решения </w:t>
            </w:r>
            <w:r w:rsidR="00912987"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теста, решу ЕГЭ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3E5261" w:rsidRDefault="00912987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7A4F63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A4F63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4F63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7A4F63" w:rsidRPr="003E5261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A4F63" w:rsidRPr="003E5261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7A4F63" w:rsidRPr="003E5261" w:rsidRDefault="007A4F63" w:rsidP="007A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118" w:type="dxa"/>
            <w:shd w:val="clear" w:color="auto" w:fill="auto"/>
          </w:tcPr>
          <w:p w:rsidR="007A4F63" w:rsidRPr="003E5261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Текстовые задачи. Цель: повторить и закрепить навыки решения задач</w:t>
            </w:r>
          </w:p>
        </w:tc>
        <w:tc>
          <w:tcPr>
            <w:tcW w:w="2950" w:type="dxa"/>
            <w:shd w:val="clear" w:color="auto" w:fill="auto"/>
          </w:tcPr>
          <w:p w:rsidR="007A4F63" w:rsidRPr="003E5261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7A4F63" w:rsidRPr="003E5261" w:rsidRDefault="007A4F63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912987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12987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912987" w:rsidRPr="003E5261" w:rsidRDefault="007A4F63" w:rsidP="00BC1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3118" w:type="dxa"/>
            <w:shd w:val="clear" w:color="auto" w:fill="auto"/>
          </w:tcPr>
          <w:p w:rsidR="00912987" w:rsidRPr="003E5261" w:rsidRDefault="007A4F63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Задачи</w:t>
            </w:r>
            <w:r w:rsidRPr="00945B4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с прикладным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5B44">
              <w:rPr>
                <w:rFonts w:ascii="Times New Roman" w:hAnsi="Times New Roman" w:cs="Times New Roman"/>
                <w:sz w:val="24"/>
                <w:szCs w:val="24"/>
              </w:rPr>
              <w:t>одержанием.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и закрепить навыки решения </w:t>
            </w:r>
            <w:r w:rsidRPr="0094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2950" w:type="dxa"/>
            <w:shd w:val="clear" w:color="auto" w:fill="auto"/>
          </w:tcPr>
          <w:p w:rsidR="00912987" w:rsidRPr="003E5261" w:rsidRDefault="00912987" w:rsidP="00BC1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912987" w:rsidRPr="00D87126" w:rsidRDefault="00912987" w:rsidP="00BC17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  <w:tr w:rsidR="007A4F63" w:rsidRPr="003E5261" w:rsidTr="001F42E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A4F63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A4F63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20" w:type="dxa"/>
            <w:shd w:val="clear" w:color="auto" w:fill="auto"/>
            <w:noWrap/>
          </w:tcPr>
          <w:p w:rsidR="007A4F63" w:rsidRPr="003E5261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7A4F63" w:rsidRPr="003E5261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Юнусова И.Ф.</w:t>
            </w:r>
          </w:p>
        </w:tc>
        <w:tc>
          <w:tcPr>
            <w:tcW w:w="1559" w:type="dxa"/>
            <w:shd w:val="clear" w:color="auto" w:fill="auto"/>
            <w:noWrap/>
          </w:tcPr>
          <w:p w:rsidR="007A4F63" w:rsidRPr="003E5261" w:rsidRDefault="007A4F63" w:rsidP="007A4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3118" w:type="dxa"/>
            <w:shd w:val="clear" w:color="auto" w:fill="auto"/>
          </w:tcPr>
          <w:p w:rsidR="007A4F63" w:rsidRPr="003E5261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из курса геометрии.  Цель: повторить и закрепить навыки решения задач</w:t>
            </w:r>
          </w:p>
        </w:tc>
        <w:tc>
          <w:tcPr>
            <w:tcW w:w="2950" w:type="dxa"/>
            <w:shd w:val="clear" w:color="auto" w:fill="auto"/>
          </w:tcPr>
          <w:p w:rsidR="007A4F63" w:rsidRPr="003E5261" w:rsidRDefault="007A4F63" w:rsidP="008F3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теоретического материала. </w:t>
            </w:r>
            <w:r w:rsidRPr="003E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</w:p>
        </w:tc>
        <w:tc>
          <w:tcPr>
            <w:tcW w:w="3119" w:type="dxa"/>
            <w:shd w:val="clear" w:color="auto" w:fill="auto"/>
            <w:noWrap/>
          </w:tcPr>
          <w:p w:rsidR="007A4F63" w:rsidRPr="00D87126" w:rsidRDefault="007A4F63" w:rsidP="008F3D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2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ЕГЭ,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45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skysmart</w:t>
            </w:r>
            <w:proofErr w:type="spellEnd"/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73B1A"/>
    <w:multiLevelType w:val="multilevel"/>
    <w:tmpl w:val="09B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7D75073"/>
    <w:multiLevelType w:val="multilevel"/>
    <w:tmpl w:val="2840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256CE"/>
    <w:rsid w:val="00026963"/>
    <w:rsid w:val="000E52AE"/>
    <w:rsid w:val="00131E4B"/>
    <w:rsid w:val="001338CC"/>
    <w:rsid w:val="001B3396"/>
    <w:rsid w:val="001F0575"/>
    <w:rsid w:val="001F42E9"/>
    <w:rsid w:val="00237AE6"/>
    <w:rsid w:val="00261812"/>
    <w:rsid w:val="002F3C21"/>
    <w:rsid w:val="00364D7B"/>
    <w:rsid w:val="003C4916"/>
    <w:rsid w:val="003E5261"/>
    <w:rsid w:val="0050459E"/>
    <w:rsid w:val="00532936"/>
    <w:rsid w:val="005E3E10"/>
    <w:rsid w:val="00610197"/>
    <w:rsid w:val="00633D2A"/>
    <w:rsid w:val="0064455C"/>
    <w:rsid w:val="00656C1A"/>
    <w:rsid w:val="0065735B"/>
    <w:rsid w:val="006646D4"/>
    <w:rsid w:val="006732AF"/>
    <w:rsid w:val="00717616"/>
    <w:rsid w:val="007A4F63"/>
    <w:rsid w:val="007C02B2"/>
    <w:rsid w:val="007D395C"/>
    <w:rsid w:val="007D4885"/>
    <w:rsid w:val="00836487"/>
    <w:rsid w:val="008769F3"/>
    <w:rsid w:val="008C409D"/>
    <w:rsid w:val="00903944"/>
    <w:rsid w:val="00912987"/>
    <w:rsid w:val="00945B44"/>
    <w:rsid w:val="00B00E55"/>
    <w:rsid w:val="00B14E38"/>
    <w:rsid w:val="00B821B9"/>
    <w:rsid w:val="00B828C8"/>
    <w:rsid w:val="00BC17C6"/>
    <w:rsid w:val="00C10722"/>
    <w:rsid w:val="00C20716"/>
    <w:rsid w:val="00C24460"/>
    <w:rsid w:val="00D20C15"/>
    <w:rsid w:val="00D87126"/>
    <w:rsid w:val="00D932DE"/>
    <w:rsid w:val="00DF00E7"/>
    <w:rsid w:val="00DF39CE"/>
    <w:rsid w:val="00E067BE"/>
    <w:rsid w:val="00E27FB4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1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C17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BC17C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c0">
    <w:name w:val="c0"/>
    <w:basedOn w:val="a"/>
    <w:rsid w:val="00B8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828C8"/>
  </w:style>
  <w:style w:type="paragraph" w:styleId="a6">
    <w:name w:val="No Spacing"/>
    <w:uiPriority w:val="1"/>
    <w:qFormat/>
    <w:rsid w:val="0061019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01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D93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4455C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912987"/>
    <w:rPr>
      <w:rFonts w:ascii="Verdana" w:hAnsi="Verdana" w:cs="Verdan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DCC7B-3110-4A22-AEF5-9912E028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3</cp:revision>
  <dcterms:created xsi:type="dcterms:W3CDTF">2020-05-18T20:33:00Z</dcterms:created>
  <dcterms:modified xsi:type="dcterms:W3CDTF">2020-05-18T20:58:00Z</dcterms:modified>
</cp:coreProperties>
</file>